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4D" w:rsidRPr="00B0384D" w:rsidRDefault="00402EDC" w:rsidP="00B0384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0384D">
        <w:rPr>
          <w:rFonts w:ascii="Times New Roman" w:hAnsi="Times New Roman" w:cs="Times New Roman"/>
          <w:b/>
          <w:i/>
          <w:sz w:val="28"/>
          <w:szCs w:val="28"/>
        </w:rPr>
        <w:t xml:space="preserve">Вопросы к зачету по дисциплине </w:t>
      </w:r>
      <w:r w:rsidR="00B0384D" w:rsidRPr="00B038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0384D">
        <w:rPr>
          <w:rFonts w:ascii="Times New Roman" w:hAnsi="Times New Roman" w:cs="Times New Roman"/>
          <w:b/>
          <w:i/>
          <w:sz w:val="28"/>
          <w:szCs w:val="28"/>
        </w:rPr>
        <w:t>«Основы учебной и профессиональной деятельности»</w:t>
      </w:r>
      <w:r w:rsidR="00B038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411E1" w:rsidRPr="00B0384D">
        <w:rPr>
          <w:rFonts w:ascii="Times New Roman" w:hAnsi="Times New Roman" w:cs="Times New Roman"/>
          <w:b/>
          <w:i/>
          <w:sz w:val="28"/>
          <w:szCs w:val="28"/>
        </w:rPr>
        <w:t>для специальности 060101 «Лечебное дело»</w:t>
      </w:r>
    </w:p>
    <w:p w:rsidR="00402EDC" w:rsidRDefault="00C96592" w:rsidP="00E149A5">
      <w:pPr>
        <w:rPr>
          <w:rFonts w:ascii="Times New Roman" w:hAnsi="Times New Roman" w:cs="Times New Roman"/>
          <w:sz w:val="24"/>
          <w:szCs w:val="24"/>
        </w:rPr>
      </w:pPr>
      <w:r w:rsidRPr="00C9659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История ГАМУ. Устав училища и положение «Правила внутреннего распорядка».</w:t>
      </w:r>
    </w:p>
    <w:p w:rsidR="00C96592" w:rsidRDefault="00C96592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Правовые аспекты работы по специальности.</w:t>
      </w:r>
    </w:p>
    <w:p w:rsidR="00C96592" w:rsidRDefault="00C96592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Мотивация выбора профессии.</w:t>
      </w:r>
    </w:p>
    <w:p w:rsidR="00C96592" w:rsidRDefault="00C96592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Требования к профессии и личности медицинского работника.</w:t>
      </w:r>
    </w:p>
    <w:p w:rsidR="00C96592" w:rsidRDefault="00C96592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Формы организации учебной деятельности студентов ГАМУ.</w:t>
      </w:r>
    </w:p>
    <w:p w:rsidR="00C96592" w:rsidRDefault="00C96592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Аудиторная работа студентов.</w:t>
      </w:r>
      <w:r w:rsidR="009D4155">
        <w:rPr>
          <w:rFonts w:ascii="Times New Roman" w:hAnsi="Times New Roman" w:cs="Times New Roman"/>
          <w:sz w:val="24"/>
          <w:szCs w:val="24"/>
        </w:rPr>
        <w:t xml:space="preserve"> Основные формы теоретических  и практических занятий.</w:t>
      </w:r>
    </w:p>
    <w:p w:rsidR="009D4155" w:rsidRDefault="009D4155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Лекция. Семинар. Урок.</w:t>
      </w:r>
    </w:p>
    <w:p w:rsidR="00C96592" w:rsidRDefault="009D4155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96592">
        <w:rPr>
          <w:rFonts w:ascii="Times New Roman" w:hAnsi="Times New Roman" w:cs="Times New Roman"/>
          <w:sz w:val="24"/>
          <w:szCs w:val="24"/>
        </w:rPr>
        <w:t>. Внеаудиторная работа студентов.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592" w:rsidRDefault="009D4155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965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Лабораторные и практиче</w:t>
      </w:r>
      <w:r w:rsidR="00B2389F">
        <w:rPr>
          <w:rFonts w:ascii="Times New Roman" w:hAnsi="Times New Roman" w:cs="Times New Roman"/>
          <w:sz w:val="24"/>
          <w:szCs w:val="24"/>
        </w:rPr>
        <w:t>ские занятия.</w:t>
      </w:r>
    </w:p>
    <w:p w:rsidR="00B2389F" w:rsidRDefault="00B2389F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Использование Интернет ресурсов.</w:t>
      </w:r>
    </w:p>
    <w:p w:rsidR="00B2389F" w:rsidRDefault="005D16C7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Индивидуальное и групповое исследование.</w:t>
      </w:r>
    </w:p>
    <w:p w:rsidR="005D16C7" w:rsidRDefault="005D16C7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EA4870">
        <w:rPr>
          <w:rFonts w:ascii="Times New Roman" w:hAnsi="Times New Roman" w:cs="Times New Roman"/>
          <w:sz w:val="24"/>
          <w:szCs w:val="24"/>
        </w:rPr>
        <w:t>Правила работы с учебниками и другой литературой.</w:t>
      </w:r>
    </w:p>
    <w:p w:rsidR="00EA4870" w:rsidRDefault="00EA4870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Составление конспекта и плана ответа.</w:t>
      </w:r>
    </w:p>
    <w:p w:rsidR="00EA4870" w:rsidRDefault="00EA4870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Способы преобразования учебной информации.</w:t>
      </w:r>
    </w:p>
    <w:p w:rsidR="00EA4870" w:rsidRDefault="00EA4870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Правила составления рефератов.</w:t>
      </w:r>
    </w:p>
    <w:p w:rsidR="00EA4870" w:rsidRDefault="00EA4870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Подготовка и защита курсовых  и дипломных работ.</w:t>
      </w:r>
    </w:p>
    <w:p w:rsidR="00EA4870" w:rsidRDefault="00EA4870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Состав</w:t>
      </w:r>
      <w:r w:rsidR="00511803">
        <w:rPr>
          <w:rFonts w:ascii="Times New Roman" w:hAnsi="Times New Roman" w:cs="Times New Roman"/>
          <w:sz w:val="24"/>
          <w:szCs w:val="24"/>
        </w:rPr>
        <w:t>ление характеристики, резюме, портфолио, презентации.</w:t>
      </w:r>
    </w:p>
    <w:p w:rsidR="00511803" w:rsidRDefault="003E713B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Критерии оцени</w:t>
      </w:r>
      <w:r w:rsidR="009A3A75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 xml:space="preserve">ния </w:t>
      </w:r>
      <w:r w:rsidR="00007783">
        <w:rPr>
          <w:rFonts w:ascii="Times New Roman" w:hAnsi="Times New Roman" w:cs="Times New Roman"/>
          <w:sz w:val="24"/>
          <w:szCs w:val="24"/>
        </w:rPr>
        <w:t>знаний студентов.</w:t>
      </w:r>
    </w:p>
    <w:p w:rsidR="00007783" w:rsidRDefault="00007783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Виды контроля: текущий, рубежный, зачет, дифзачет, экзамен.</w:t>
      </w:r>
    </w:p>
    <w:p w:rsidR="0073591C" w:rsidRDefault="0073591C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Организация режима труда и отдыха студентов.</w:t>
      </w:r>
    </w:p>
    <w:p w:rsidR="0073591C" w:rsidRDefault="0073591C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Составление режима дня.</w:t>
      </w:r>
    </w:p>
    <w:p w:rsidR="0073591C" w:rsidRDefault="0073591C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Эмоциональный стресс, профилактика стрессовых состояний.</w:t>
      </w:r>
    </w:p>
    <w:p w:rsidR="0073591C" w:rsidRDefault="0073591C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 w:rsidR="005064F9">
        <w:rPr>
          <w:rFonts w:ascii="Times New Roman" w:hAnsi="Times New Roman" w:cs="Times New Roman"/>
          <w:sz w:val="24"/>
          <w:szCs w:val="24"/>
        </w:rPr>
        <w:t xml:space="preserve"> </w:t>
      </w:r>
      <w:r w:rsidR="00380343">
        <w:rPr>
          <w:rFonts w:ascii="Times New Roman" w:hAnsi="Times New Roman" w:cs="Times New Roman"/>
          <w:sz w:val="24"/>
          <w:szCs w:val="24"/>
        </w:rPr>
        <w:t xml:space="preserve"> Виды библиотечных каталогов. </w:t>
      </w:r>
    </w:p>
    <w:p w:rsidR="00380343" w:rsidRDefault="00380343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Использование </w:t>
      </w:r>
      <w:r w:rsidR="00DE1D0A">
        <w:rPr>
          <w:rFonts w:ascii="Times New Roman" w:hAnsi="Times New Roman" w:cs="Times New Roman"/>
          <w:sz w:val="24"/>
          <w:szCs w:val="24"/>
        </w:rPr>
        <w:t>энциклопедических  и справочных изданий</w:t>
      </w:r>
    </w:p>
    <w:p w:rsidR="00001668" w:rsidRDefault="00001668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Работа с книгой, учебником, периодикой, нормативной и справочной литературой.</w:t>
      </w:r>
    </w:p>
    <w:p w:rsidR="00001668" w:rsidRPr="00C96592" w:rsidRDefault="00D62B5F" w:rsidP="00E1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изучение методики работы с библиографическим материалом и использование его в учебной деятельности.</w:t>
      </w:r>
    </w:p>
    <w:sectPr w:rsidR="00001668" w:rsidRPr="00C96592" w:rsidSect="0000166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EDC"/>
    <w:rsid w:val="00001668"/>
    <w:rsid w:val="00007783"/>
    <w:rsid w:val="00043941"/>
    <w:rsid w:val="00134FA0"/>
    <w:rsid w:val="00184AED"/>
    <w:rsid w:val="00380343"/>
    <w:rsid w:val="003E713B"/>
    <w:rsid w:val="00402EDC"/>
    <w:rsid w:val="004031D3"/>
    <w:rsid w:val="00493779"/>
    <w:rsid w:val="004A7669"/>
    <w:rsid w:val="005064F9"/>
    <w:rsid w:val="00511803"/>
    <w:rsid w:val="005D16C7"/>
    <w:rsid w:val="006A3F6D"/>
    <w:rsid w:val="0073591C"/>
    <w:rsid w:val="009A3A75"/>
    <w:rsid w:val="009D4155"/>
    <w:rsid w:val="00A411E1"/>
    <w:rsid w:val="00B0384D"/>
    <w:rsid w:val="00B2389F"/>
    <w:rsid w:val="00C96592"/>
    <w:rsid w:val="00CB64ED"/>
    <w:rsid w:val="00D62B5F"/>
    <w:rsid w:val="00DE1D0A"/>
    <w:rsid w:val="00E149A5"/>
    <w:rsid w:val="00EA4870"/>
    <w:rsid w:val="00F62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3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8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9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Медучилище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ЗавОтделения</dc:creator>
  <cp:keywords/>
  <dc:description/>
  <cp:lastModifiedBy>user</cp:lastModifiedBy>
  <cp:revision>10</cp:revision>
  <cp:lastPrinted>2011-11-17T09:45:00Z</cp:lastPrinted>
  <dcterms:created xsi:type="dcterms:W3CDTF">2011-11-08T06:57:00Z</dcterms:created>
  <dcterms:modified xsi:type="dcterms:W3CDTF">2012-09-26T04:47:00Z</dcterms:modified>
</cp:coreProperties>
</file>